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3608C" w14:textId="278405D8" w:rsidR="009323FC" w:rsidRPr="009323FC" w:rsidRDefault="009323FC" w:rsidP="009323FC">
      <w:pPr>
        <w:spacing w:after="0"/>
        <w:jc w:val="center"/>
        <w:rPr>
          <w:b/>
          <w:sz w:val="28"/>
          <w:szCs w:val="28"/>
        </w:rPr>
      </w:pPr>
      <w:r w:rsidRPr="009323FC">
        <w:rPr>
          <w:b/>
          <w:sz w:val="28"/>
          <w:szCs w:val="28"/>
        </w:rPr>
        <w:t>Oznámení rozhodnutí o přijetí dětí k </w:t>
      </w:r>
      <w:r w:rsidR="00207F8F">
        <w:rPr>
          <w:b/>
          <w:sz w:val="28"/>
          <w:szCs w:val="28"/>
        </w:rPr>
        <w:t>předškolnímu</w:t>
      </w:r>
      <w:r w:rsidRPr="009323FC">
        <w:rPr>
          <w:b/>
          <w:sz w:val="28"/>
          <w:szCs w:val="28"/>
        </w:rPr>
        <w:t xml:space="preserve"> vzdělávání</w:t>
      </w:r>
    </w:p>
    <w:p w14:paraId="396BA736" w14:textId="6AA15D8A" w:rsidR="009323FC" w:rsidRPr="00B3410A" w:rsidRDefault="009323FC" w:rsidP="009323FC">
      <w:pPr>
        <w:spacing w:after="0"/>
        <w:jc w:val="center"/>
        <w:rPr>
          <w:b/>
          <w:sz w:val="24"/>
          <w:szCs w:val="24"/>
        </w:rPr>
      </w:pPr>
      <w:r w:rsidRPr="00B3410A">
        <w:rPr>
          <w:b/>
          <w:sz w:val="24"/>
          <w:szCs w:val="24"/>
        </w:rPr>
        <w:t>pro školní rok 20</w:t>
      </w:r>
      <w:r>
        <w:rPr>
          <w:b/>
          <w:sz w:val="24"/>
          <w:szCs w:val="24"/>
        </w:rPr>
        <w:t>2</w:t>
      </w:r>
      <w:r w:rsidR="002152F7">
        <w:rPr>
          <w:b/>
          <w:sz w:val="24"/>
          <w:szCs w:val="24"/>
        </w:rPr>
        <w:t>3</w:t>
      </w:r>
      <w:r w:rsidR="00CF6838">
        <w:rPr>
          <w:b/>
          <w:sz w:val="24"/>
          <w:szCs w:val="24"/>
        </w:rPr>
        <w:t>/2024</w:t>
      </w:r>
    </w:p>
    <w:p w14:paraId="1C5436AD" w14:textId="0EE0F322" w:rsidR="009323FC" w:rsidRPr="002152F7" w:rsidRDefault="009323FC" w:rsidP="009323FC">
      <w:r w:rsidRPr="00B3410A">
        <w:rPr>
          <w:sz w:val="24"/>
          <w:szCs w:val="24"/>
        </w:rPr>
        <w:t xml:space="preserve"> </w:t>
      </w:r>
      <w:r w:rsidRPr="002152F7">
        <w:t xml:space="preserve">Ředitelka základní školy, jejíž činnost vykonává Základní škola a Mateřská škola Spytihněv, okres Zlín, příspěvková organizace, rozhodla podle ustanovení § 23, §46, §165, odst.2 písm. e) zákona </w:t>
      </w:r>
      <w:r w:rsidRPr="002152F7">
        <w:br/>
        <w:t>č. 561/2004 Sb. o předškolním, základním</w:t>
      </w:r>
      <w:r w:rsidR="00207F8F">
        <w:t>,</w:t>
      </w:r>
      <w:r w:rsidRPr="002152F7">
        <w:t xml:space="preserve"> středním, vyšším odborném a jiném vzdělávání (školský zákon) a v souladu se zákonem č. 500/2004 Sb., správní řád, v platném znění, takto:</w:t>
      </w: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3816"/>
        <w:gridCol w:w="2700"/>
      </w:tblGrid>
      <w:tr w:rsidR="009323FC" w:rsidRPr="003D1C6E" w14:paraId="1479D2A9" w14:textId="77777777" w:rsidTr="00A10F32">
        <w:trPr>
          <w:trHeight w:val="354"/>
        </w:trPr>
        <w:tc>
          <w:tcPr>
            <w:tcW w:w="1705" w:type="dxa"/>
            <w:shd w:val="clear" w:color="auto" w:fill="auto"/>
            <w:noWrap/>
            <w:vAlign w:val="bottom"/>
          </w:tcPr>
          <w:p w14:paraId="47DD5220" w14:textId="77777777" w:rsidR="009323FC" w:rsidRPr="00B3410A" w:rsidRDefault="009323FC" w:rsidP="00A10F3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816" w:type="dxa"/>
            <w:shd w:val="clear" w:color="auto" w:fill="auto"/>
            <w:noWrap/>
            <w:vAlign w:val="bottom"/>
          </w:tcPr>
          <w:p w14:paraId="10A47E4E" w14:textId="6980DC01" w:rsidR="009323FC" w:rsidRPr="00B3410A" w:rsidRDefault="002C66D0" w:rsidP="00A10F3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>
              <w:rPr>
                <w:rFonts w:eastAsia="Times New Roman"/>
                <w:b/>
                <w:color w:val="000000"/>
                <w:lang w:eastAsia="cs-CZ"/>
              </w:rPr>
              <w:t>dít</w:t>
            </w:r>
            <w:r w:rsidR="009323FC" w:rsidRPr="00B3410A">
              <w:rPr>
                <w:rFonts w:eastAsia="Times New Roman"/>
                <w:b/>
                <w:color w:val="000000"/>
                <w:lang w:eastAsia="cs-CZ"/>
              </w:rPr>
              <w:t xml:space="preserve"> s přiděleným registračním číslem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118E204D" w14:textId="77777777" w:rsidR="009323FC" w:rsidRPr="00B3410A" w:rsidRDefault="009323FC" w:rsidP="00207F8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  <w:r w:rsidRPr="00B3410A">
              <w:rPr>
                <w:rFonts w:eastAsia="Times New Roman"/>
                <w:b/>
                <w:color w:val="000000"/>
                <w:lang w:eastAsia="cs-CZ"/>
              </w:rPr>
              <w:t>výsledek rozhodnutí</w:t>
            </w:r>
          </w:p>
        </w:tc>
      </w:tr>
      <w:tr w:rsidR="009323FC" w:rsidRPr="003D1C6E" w14:paraId="55523973" w14:textId="77777777" w:rsidTr="00A10F32">
        <w:trPr>
          <w:trHeight w:val="354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20936913" w14:textId="77777777" w:rsidR="009323FC" w:rsidRPr="00B3410A" w:rsidRDefault="009323FC" w:rsidP="00A10F32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14:paraId="5232C2E9" w14:textId="37436C01" w:rsidR="009323FC" w:rsidRPr="00581DA8" w:rsidRDefault="009323FC" w:rsidP="00A10F32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DA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1/202</w:t>
            </w:r>
            <w:r w:rsidR="00CF683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06C49A7" w14:textId="77777777" w:rsidR="009323FC" w:rsidRPr="00B3410A" w:rsidRDefault="009323FC" w:rsidP="00A10F32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přijat/a</w:t>
            </w:r>
          </w:p>
        </w:tc>
      </w:tr>
      <w:tr w:rsidR="009323FC" w:rsidRPr="003D1C6E" w14:paraId="3EBB51B1" w14:textId="77777777" w:rsidTr="00CF6838">
        <w:trPr>
          <w:trHeight w:val="354"/>
        </w:trPr>
        <w:tc>
          <w:tcPr>
            <w:tcW w:w="1705" w:type="dxa"/>
            <w:shd w:val="clear" w:color="auto" w:fill="auto"/>
            <w:noWrap/>
            <w:vAlign w:val="bottom"/>
          </w:tcPr>
          <w:p w14:paraId="0B45A865" w14:textId="4405EF3F" w:rsidR="009323FC" w:rsidRPr="00B3410A" w:rsidRDefault="008A3AAD" w:rsidP="00A10F32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3816" w:type="dxa"/>
            <w:shd w:val="clear" w:color="auto" w:fill="auto"/>
            <w:noWrap/>
          </w:tcPr>
          <w:p w14:paraId="0A59EE94" w14:textId="25F55889" w:rsidR="009323FC" w:rsidRPr="00581DA8" w:rsidRDefault="00CF6838" w:rsidP="00A10F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Pr="00581DA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/202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37226CF9" w14:textId="7F497E5B" w:rsidR="009323FC" w:rsidRPr="00B3410A" w:rsidRDefault="00CF6838" w:rsidP="00A10F32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přijat/a</w:t>
            </w:r>
          </w:p>
        </w:tc>
      </w:tr>
      <w:tr w:rsidR="00CF6838" w:rsidRPr="003D1C6E" w14:paraId="0CD2154E" w14:textId="77777777" w:rsidTr="009323FC">
        <w:trPr>
          <w:trHeight w:val="354"/>
        </w:trPr>
        <w:tc>
          <w:tcPr>
            <w:tcW w:w="1705" w:type="dxa"/>
            <w:shd w:val="clear" w:color="auto" w:fill="FFFFFF"/>
            <w:noWrap/>
            <w:vAlign w:val="bottom"/>
          </w:tcPr>
          <w:p w14:paraId="1C4A7601" w14:textId="64C82442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3816" w:type="dxa"/>
            <w:shd w:val="clear" w:color="auto" w:fill="FFFFFF"/>
            <w:noWrap/>
          </w:tcPr>
          <w:p w14:paraId="6F9DB2AB" w14:textId="29E0B6CB" w:rsidR="00CF6838" w:rsidRPr="00581DA8" w:rsidRDefault="00CF6838" w:rsidP="00CF68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1DA8">
              <w:rPr>
                <w:b/>
                <w:bCs/>
                <w:sz w:val="24"/>
                <w:szCs w:val="24"/>
              </w:rPr>
              <w:t>3/202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0FDC2DB4" w14:textId="2CD15726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přijat/a</w:t>
            </w:r>
          </w:p>
        </w:tc>
      </w:tr>
      <w:tr w:rsidR="00CF6838" w:rsidRPr="003D1C6E" w14:paraId="2E340C46" w14:textId="77777777" w:rsidTr="009323FC">
        <w:trPr>
          <w:trHeight w:val="354"/>
        </w:trPr>
        <w:tc>
          <w:tcPr>
            <w:tcW w:w="1705" w:type="dxa"/>
            <w:shd w:val="clear" w:color="auto" w:fill="FFFFFF"/>
            <w:noWrap/>
            <w:vAlign w:val="bottom"/>
          </w:tcPr>
          <w:p w14:paraId="3339C6D9" w14:textId="6D23E73E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3816" w:type="dxa"/>
            <w:shd w:val="clear" w:color="auto" w:fill="FFFFFF"/>
            <w:noWrap/>
          </w:tcPr>
          <w:p w14:paraId="4A8E3A9D" w14:textId="2253F527" w:rsidR="00CF6838" w:rsidRPr="00581DA8" w:rsidRDefault="00CF6838" w:rsidP="00CF68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1DA8">
              <w:rPr>
                <w:b/>
                <w:bCs/>
                <w:sz w:val="24"/>
                <w:szCs w:val="24"/>
              </w:rPr>
              <w:t>4/202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D6B7353" w14:textId="77777777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přijat/a</w:t>
            </w:r>
          </w:p>
        </w:tc>
      </w:tr>
      <w:tr w:rsidR="00CF6838" w:rsidRPr="003D1C6E" w14:paraId="18D75FD2" w14:textId="77777777" w:rsidTr="009323FC">
        <w:trPr>
          <w:trHeight w:val="354"/>
        </w:trPr>
        <w:tc>
          <w:tcPr>
            <w:tcW w:w="1705" w:type="dxa"/>
            <w:shd w:val="clear" w:color="auto" w:fill="FFFFFF"/>
            <w:noWrap/>
            <w:vAlign w:val="bottom"/>
          </w:tcPr>
          <w:p w14:paraId="1DC79A18" w14:textId="156B2B9D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3816" w:type="dxa"/>
            <w:shd w:val="clear" w:color="auto" w:fill="FFFFFF"/>
            <w:noWrap/>
          </w:tcPr>
          <w:p w14:paraId="0D6F5B32" w14:textId="6EDFCA20" w:rsidR="00CF6838" w:rsidRPr="00581DA8" w:rsidRDefault="00CF6838" w:rsidP="00CF68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1DA8">
              <w:rPr>
                <w:b/>
                <w:bCs/>
                <w:sz w:val="24"/>
                <w:szCs w:val="24"/>
              </w:rPr>
              <w:t>5/202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40A43CA" w14:textId="77777777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přijat/a</w:t>
            </w:r>
          </w:p>
        </w:tc>
      </w:tr>
      <w:tr w:rsidR="00CF6838" w:rsidRPr="003D1C6E" w14:paraId="169136FB" w14:textId="77777777" w:rsidTr="009323FC">
        <w:trPr>
          <w:trHeight w:val="354"/>
        </w:trPr>
        <w:tc>
          <w:tcPr>
            <w:tcW w:w="1705" w:type="dxa"/>
            <w:shd w:val="clear" w:color="auto" w:fill="FFFFFF"/>
            <w:noWrap/>
            <w:vAlign w:val="bottom"/>
          </w:tcPr>
          <w:p w14:paraId="1983C10D" w14:textId="4B74E3B3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6</w:t>
            </w:r>
          </w:p>
        </w:tc>
        <w:tc>
          <w:tcPr>
            <w:tcW w:w="3816" w:type="dxa"/>
            <w:shd w:val="clear" w:color="auto" w:fill="FFFFFF"/>
            <w:noWrap/>
          </w:tcPr>
          <w:p w14:paraId="6E91C751" w14:textId="0DB75122" w:rsidR="00CF6838" w:rsidRPr="00581DA8" w:rsidRDefault="00CF6838" w:rsidP="00CF68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1DA8">
              <w:rPr>
                <w:b/>
                <w:bCs/>
                <w:sz w:val="24"/>
                <w:szCs w:val="24"/>
              </w:rPr>
              <w:t>6/202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9986616" w14:textId="77777777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přijat/a</w:t>
            </w:r>
          </w:p>
        </w:tc>
      </w:tr>
      <w:tr w:rsidR="00CF6838" w:rsidRPr="003D1C6E" w14:paraId="6C3DA816" w14:textId="77777777" w:rsidTr="00A10F32">
        <w:trPr>
          <w:trHeight w:val="354"/>
        </w:trPr>
        <w:tc>
          <w:tcPr>
            <w:tcW w:w="1705" w:type="dxa"/>
            <w:shd w:val="clear" w:color="auto" w:fill="FFFFFF"/>
            <w:noWrap/>
            <w:vAlign w:val="bottom"/>
          </w:tcPr>
          <w:p w14:paraId="5BF6FE9E" w14:textId="5E5036AC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3816" w:type="dxa"/>
            <w:shd w:val="clear" w:color="auto" w:fill="FFFFFF"/>
            <w:noWrap/>
          </w:tcPr>
          <w:p w14:paraId="2D92DF85" w14:textId="1ED75652" w:rsidR="00CF6838" w:rsidRPr="00581DA8" w:rsidRDefault="00CF6838" w:rsidP="00CF68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1DA8">
              <w:rPr>
                <w:b/>
                <w:bCs/>
                <w:sz w:val="24"/>
                <w:szCs w:val="24"/>
              </w:rPr>
              <w:t>7/202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7695CF46" w14:textId="77777777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přijat/a</w:t>
            </w:r>
          </w:p>
        </w:tc>
      </w:tr>
      <w:tr w:rsidR="00CF6838" w:rsidRPr="003D1C6E" w14:paraId="63F582FB" w14:textId="77777777" w:rsidTr="00A10F32">
        <w:trPr>
          <w:trHeight w:val="354"/>
        </w:trPr>
        <w:tc>
          <w:tcPr>
            <w:tcW w:w="1705" w:type="dxa"/>
            <w:shd w:val="clear" w:color="auto" w:fill="FFFFFF"/>
            <w:noWrap/>
            <w:vAlign w:val="bottom"/>
          </w:tcPr>
          <w:p w14:paraId="14665758" w14:textId="464E4CDC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8</w:t>
            </w:r>
          </w:p>
        </w:tc>
        <w:tc>
          <w:tcPr>
            <w:tcW w:w="3816" w:type="dxa"/>
            <w:shd w:val="clear" w:color="auto" w:fill="FFFFFF"/>
            <w:noWrap/>
          </w:tcPr>
          <w:p w14:paraId="35318E7B" w14:textId="06297BC8" w:rsidR="00CF6838" w:rsidRPr="00581DA8" w:rsidRDefault="00CF6838" w:rsidP="00CF68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1DA8">
              <w:rPr>
                <w:b/>
                <w:bCs/>
                <w:sz w:val="24"/>
                <w:szCs w:val="24"/>
              </w:rPr>
              <w:t>8/202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4933D169" w14:textId="77777777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přijat/a</w:t>
            </w:r>
          </w:p>
        </w:tc>
      </w:tr>
      <w:tr w:rsidR="00CF6838" w:rsidRPr="003D1C6E" w14:paraId="00F7A270" w14:textId="77777777" w:rsidTr="00A10F32">
        <w:trPr>
          <w:trHeight w:val="354"/>
        </w:trPr>
        <w:tc>
          <w:tcPr>
            <w:tcW w:w="1705" w:type="dxa"/>
            <w:shd w:val="clear" w:color="auto" w:fill="FFFFFF"/>
            <w:noWrap/>
            <w:vAlign w:val="bottom"/>
          </w:tcPr>
          <w:p w14:paraId="5CAECF38" w14:textId="44E76EBC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9</w:t>
            </w:r>
          </w:p>
        </w:tc>
        <w:tc>
          <w:tcPr>
            <w:tcW w:w="3816" w:type="dxa"/>
            <w:shd w:val="clear" w:color="auto" w:fill="FFFFFF"/>
            <w:noWrap/>
          </w:tcPr>
          <w:p w14:paraId="395070BC" w14:textId="0AC2D5CB" w:rsidR="00CF6838" w:rsidRPr="00581DA8" w:rsidRDefault="00CF6838" w:rsidP="00CF68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1DA8">
              <w:rPr>
                <w:b/>
                <w:bCs/>
                <w:sz w:val="24"/>
                <w:szCs w:val="24"/>
              </w:rPr>
              <w:t>9/202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5E01AA85" w14:textId="77777777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přijat/a</w:t>
            </w:r>
          </w:p>
        </w:tc>
      </w:tr>
      <w:tr w:rsidR="00CF6838" w:rsidRPr="003D1C6E" w14:paraId="014A9120" w14:textId="77777777" w:rsidTr="00A10F32">
        <w:trPr>
          <w:trHeight w:val="354"/>
        </w:trPr>
        <w:tc>
          <w:tcPr>
            <w:tcW w:w="1705" w:type="dxa"/>
            <w:shd w:val="clear" w:color="auto" w:fill="FFFFFF"/>
            <w:noWrap/>
            <w:vAlign w:val="bottom"/>
          </w:tcPr>
          <w:p w14:paraId="371F484D" w14:textId="7D9001D4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10</w:t>
            </w:r>
          </w:p>
        </w:tc>
        <w:tc>
          <w:tcPr>
            <w:tcW w:w="3816" w:type="dxa"/>
            <w:shd w:val="clear" w:color="auto" w:fill="FFFFFF"/>
            <w:noWrap/>
          </w:tcPr>
          <w:p w14:paraId="462592DB" w14:textId="175173D6" w:rsidR="00CF6838" w:rsidRPr="00581DA8" w:rsidRDefault="00CF6838" w:rsidP="00CF68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1DA8">
              <w:rPr>
                <w:b/>
                <w:bCs/>
                <w:sz w:val="24"/>
                <w:szCs w:val="24"/>
              </w:rPr>
              <w:t>10/202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2A7FBB8B" w14:textId="77777777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přijat/a</w:t>
            </w:r>
          </w:p>
        </w:tc>
      </w:tr>
      <w:tr w:rsidR="00CF6838" w:rsidRPr="003D1C6E" w14:paraId="629C76F2" w14:textId="77777777" w:rsidTr="00A10F32">
        <w:trPr>
          <w:trHeight w:val="354"/>
        </w:trPr>
        <w:tc>
          <w:tcPr>
            <w:tcW w:w="1705" w:type="dxa"/>
            <w:shd w:val="clear" w:color="auto" w:fill="FFFFFF"/>
            <w:noWrap/>
            <w:vAlign w:val="bottom"/>
          </w:tcPr>
          <w:p w14:paraId="24AE32FF" w14:textId="18A31290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11</w:t>
            </w:r>
          </w:p>
        </w:tc>
        <w:tc>
          <w:tcPr>
            <w:tcW w:w="3816" w:type="dxa"/>
            <w:shd w:val="clear" w:color="auto" w:fill="FFFFFF"/>
            <w:noWrap/>
          </w:tcPr>
          <w:p w14:paraId="49E72738" w14:textId="6198A22A" w:rsidR="00CF6838" w:rsidRPr="00581DA8" w:rsidRDefault="00CF6838" w:rsidP="00CF68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1DA8">
              <w:rPr>
                <w:b/>
                <w:bCs/>
                <w:sz w:val="24"/>
                <w:szCs w:val="24"/>
              </w:rPr>
              <w:t>11/202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43D878BB" w14:textId="77777777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B3410A">
              <w:rPr>
                <w:rFonts w:eastAsia="Times New Roman"/>
                <w:color w:val="000000"/>
                <w:lang w:eastAsia="cs-CZ"/>
              </w:rPr>
              <w:t>přijat/a</w:t>
            </w:r>
          </w:p>
        </w:tc>
      </w:tr>
      <w:tr w:rsidR="00CF6838" w:rsidRPr="003D1C6E" w14:paraId="3919804A" w14:textId="77777777" w:rsidTr="00A10F32">
        <w:trPr>
          <w:trHeight w:val="354"/>
        </w:trPr>
        <w:tc>
          <w:tcPr>
            <w:tcW w:w="1705" w:type="dxa"/>
            <w:shd w:val="clear" w:color="auto" w:fill="FFFFFF"/>
            <w:noWrap/>
            <w:vAlign w:val="bottom"/>
          </w:tcPr>
          <w:p w14:paraId="278C1A07" w14:textId="430BCB32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12</w:t>
            </w:r>
          </w:p>
        </w:tc>
        <w:tc>
          <w:tcPr>
            <w:tcW w:w="3816" w:type="dxa"/>
            <w:shd w:val="clear" w:color="auto" w:fill="FFFFFF"/>
            <w:noWrap/>
          </w:tcPr>
          <w:p w14:paraId="44CF388A" w14:textId="7858A3B7" w:rsidR="00CF6838" w:rsidRPr="00581DA8" w:rsidRDefault="00CF6838" w:rsidP="00CF683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DA8">
              <w:rPr>
                <w:b/>
                <w:bCs/>
                <w:sz w:val="24"/>
                <w:szCs w:val="24"/>
              </w:rPr>
              <w:t>12/202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5CB8D03C" w14:textId="77777777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přijat/a</w:t>
            </w:r>
          </w:p>
        </w:tc>
      </w:tr>
      <w:tr w:rsidR="00CF6838" w:rsidRPr="003D1C6E" w14:paraId="0959482D" w14:textId="77777777" w:rsidTr="00A10F32">
        <w:trPr>
          <w:trHeight w:val="354"/>
        </w:trPr>
        <w:tc>
          <w:tcPr>
            <w:tcW w:w="1705" w:type="dxa"/>
            <w:shd w:val="clear" w:color="auto" w:fill="FFFFFF"/>
            <w:noWrap/>
            <w:vAlign w:val="bottom"/>
          </w:tcPr>
          <w:p w14:paraId="225B5F57" w14:textId="367F0F70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13</w:t>
            </w:r>
          </w:p>
        </w:tc>
        <w:tc>
          <w:tcPr>
            <w:tcW w:w="3816" w:type="dxa"/>
            <w:shd w:val="clear" w:color="auto" w:fill="FFFFFF"/>
            <w:noWrap/>
          </w:tcPr>
          <w:p w14:paraId="266558E2" w14:textId="01E4984F" w:rsidR="00CF6838" w:rsidRPr="00581DA8" w:rsidRDefault="00CF6838" w:rsidP="00CF6838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1DA8">
              <w:rPr>
                <w:b/>
                <w:bCs/>
                <w:sz w:val="24"/>
                <w:szCs w:val="24"/>
              </w:rPr>
              <w:t>13/202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14:paraId="190FAC7F" w14:textId="77777777" w:rsidR="00CF6838" w:rsidRPr="00B3410A" w:rsidRDefault="00CF6838" w:rsidP="00CF6838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přijat/a</w:t>
            </w:r>
          </w:p>
        </w:tc>
      </w:tr>
    </w:tbl>
    <w:p w14:paraId="2D05FF14" w14:textId="77777777" w:rsidR="00DE3511" w:rsidRDefault="00DE3511" w:rsidP="009323FC">
      <w:pPr>
        <w:jc w:val="both"/>
        <w:rPr>
          <w:b/>
          <w:sz w:val="24"/>
        </w:rPr>
      </w:pPr>
    </w:p>
    <w:p w14:paraId="7D7089D4" w14:textId="1993CDF0" w:rsidR="009323FC" w:rsidRPr="00B3410A" w:rsidRDefault="009323FC" w:rsidP="009323FC">
      <w:pPr>
        <w:jc w:val="both"/>
        <w:rPr>
          <w:sz w:val="24"/>
          <w:szCs w:val="24"/>
        </w:rPr>
      </w:pPr>
      <w:r w:rsidRPr="00581DA8">
        <w:rPr>
          <w:b/>
          <w:sz w:val="24"/>
        </w:rPr>
        <w:t xml:space="preserve">Datum zveřejnění </w:t>
      </w:r>
      <w:r w:rsidR="00207F8F">
        <w:rPr>
          <w:b/>
          <w:sz w:val="24"/>
        </w:rPr>
        <w:t>25</w:t>
      </w:r>
      <w:r w:rsidR="00CF6838">
        <w:rPr>
          <w:b/>
          <w:sz w:val="24"/>
        </w:rPr>
        <w:t>.</w:t>
      </w:r>
      <w:r w:rsidR="00207F8F">
        <w:rPr>
          <w:b/>
          <w:sz w:val="24"/>
        </w:rPr>
        <w:t>5</w:t>
      </w:r>
      <w:r w:rsidR="00CF6838">
        <w:rPr>
          <w:b/>
          <w:sz w:val="24"/>
        </w:rPr>
        <w:t>.</w:t>
      </w:r>
      <w:r w:rsidR="007F561C" w:rsidRPr="00581DA8">
        <w:rPr>
          <w:b/>
          <w:sz w:val="24"/>
        </w:rPr>
        <w:t>202</w:t>
      </w:r>
      <w:r w:rsidR="00CF6838">
        <w:rPr>
          <w:b/>
          <w:sz w:val="24"/>
        </w:rPr>
        <w:t>3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E773D7">
        <w:rPr>
          <w:sz w:val="24"/>
          <w:szCs w:val="24"/>
        </w:rPr>
        <w:t xml:space="preserve">Datum stažení oznámení </w:t>
      </w:r>
      <w:r w:rsidR="002C66D0">
        <w:rPr>
          <w:sz w:val="24"/>
          <w:szCs w:val="24"/>
        </w:rPr>
        <w:t>12</w:t>
      </w:r>
      <w:r w:rsidR="008A3AAD">
        <w:rPr>
          <w:sz w:val="24"/>
          <w:szCs w:val="24"/>
        </w:rPr>
        <w:t>.</w:t>
      </w:r>
      <w:r w:rsidR="002C66D0">
        <w:rPr>
          <w:sz w:val="24"/>
          <w:szCs w:val="24"/>
        </w:rPr>
        <w:t>6</w:t>
      </w:r>
      <w:bookmarkStart w:id="0" w:name="_GoBack"/>
      <w:bookmarkEnd w:id="0"/>
      <w:r w:rsidR="00DE3511">
        <w:rPr>
          <w:sz w:val="24"/>
          <w:szCs w:val="24"/>
        </w:rPr>
        <w:t>.</w:t>
      </w:r>
      <w:r w:rsidRPr="00E773D7">
        <w:rPr>
          <w:sz w:val="24"/>
          <w:szCs w:val="24"/>
        </w:rPr>
        <w:t xml:space="preserve"> 20</w:t>
      </w:r>
      <w:r w:rsidR="00581DA8">
        <w:rPr>
          <w:sz w:val="24"/>
          <w:szCs w:val="24"/>
        </w:rPr>
        <w:t>2</w:t>
      </w:r>
      <w:r w:rsidR="00CF6838">
        <w:rPr>
          <w:sz w:val="24"/>
          <w:szCs w:val="24"/>
        </w:rPr>
        <w:t>3</w:t>
      </w:r>
    </w:p>
    <w:p w14:paraId="505A5C7E" w14:textId="1C3F8E61" w:rsidR="00DE3511" w:rsidRPr="00DE3511" w:rsidRDefault="009323FC" w:rsidP="00DE3511">
      <w:pPr>
        <w:spacing w:after="0"/>
        <w:jc w:val="both"/>
        <w:rPr>
          <w:sz w:val="16"/>
          <w:szCs w:val="16"/>
        </w:rPr>
      </w:pPr>
      <w:r w:rsidRPr="00E773D7">
        <w:rPr>
          <w:sz w:val="24"/>
          <w:szCs w:val="24"/>
        </w:rPr>
        <w:t>Mgr. Miroslava Klímová</w:t>
      </w:r>
    </w:p>
    <w:p w14:paraId="5ACD2C38" w14:textId="72FC3B7B" w:rsidR="00891E97" w:rsidRDefault="009323FC" w:rsidP="00581DA8">
      <w:pPr>
        <w:spacing w:after="0"/>
        <w:jc w:val="both"/>
        <w:rPr>
          <w:sz w:val="24"/>
        </w:rPr>
      </w:pPr>
      <w:r>
        <w:rPr>
          <w:sz w:val="24"/>
          <w:szCs w:val="24"/>
        </w:rPr>
        <w:t xml:space="preserve">ředitelka </w:t>
      </w:r>
      <w:r w:rsidR="00581DA8">
        <w:rPr>
          <w:sz w:val="24"/>
          <w:szCs w:val="24"/>
        </w:rPr>
        <w:t>školy</w:t>
      </w:r>
    </w:p>
    <w:sectPr w:rsidR="00891E97" w:rsidSect="00DE3511">
      <w:headerReference w:type="default" r:id="rId10"/>
      <w:footerReference w:type="default" r:id="rId11"/>
      <w:pgSz w:w="11906" w:h="16838"/>
      <w:pgMar w:top="720" w:right="720" w:bottom="720" w:left="720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32495" w14:textId="77777777" w:rsidR="00951D5D" w:rsidRDefault="00951D5D" w:rsidP="00015486">
      <w:pPr>
        <w:spacing w:after="0" w:line="240" w:lineRule="auto"/>
      </w:pPr>
      <w:r>
        <w:separator/>
      </w:r>
    </w:p>
  </w:endnote>
  <w:endnote w:type="continuationSeparator" w:id="0">
    <w:p w14:paraId="364F1D50" w14:textId="77777777" w:rsidR="00951D5D" w:rsidRDefault="00951D5D" w:rsidP="0001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FE084" w14:textId="500AC2EE" w:rsidR="00F80440" w:rsidRPr="00F80440" w:rsidRDefault="00F80440" w:rsidP="00F80440">
    <w:pPr>
      <w:pStyle w:val="Zpat"/>
      <w:numPr>
        <w:ilvl w:val="0"/>
        <w:numId w:val="1"/>
      </w:numPr>
      <w:rPr>
        <w:color w:val="1F4E79" w:themeColor="accent1" w:themeShade="80"/>
        <w:sz w:val="20"/>
        <w:szCs w:val="20"/>
      </w:rPr>
    </w:pPr>
    <w:r w:rsidRPr="00F80440">
      <w:rPr>
        <w:color w:val="1F4E79" w:themeColor="accent1" w:themeShade="80"/>
        <w:sz w:val="20"/>
        <w:szCs w:val="20"/>
      </w:rPr>
      <w:t>577</w:t>
    </w:r>
    <w:r w:rsidR="00F876B6">
      <w:rPr>
        <w:color w:val="1F4E79" w:themeColor="accent1" w:themeShade="80"/>
        <w:sz w:val="20"/>
        <w:szCs w:val="20"/>
      </w:rPr>
      <w:t> 943 030</w:t>
    </w:r>
    <w:r w:rsidRPr="00F80440">
      <w:rPr>
        <w:color w:val="1F4E79" w:themeColor="accent1" w:themeShade="80"/>
        <w:sz w:val="20"/>
        <w:szCs w:val="20"/>
      </w:rPr>
      <w:t xml:space="preserve">        zsspyt@zsspytihnev.cz                </w:t>
    </w:r>
    <w:proofErr w:type="spellStart"/>
    <w:r w:rsidRPr="00F80440">
      <w:rPr>
        <w:color w:val="1F4E79" w:themeColor="accent1" w:themeShade="80"/>
        <w:sz w:val="20"/>
        <w:szCs w:val="20"/>
      </w:rPr>
      <w:t>č.ú</w:t>
    </w:r>
    <w:proofErr w:type="spellEnd"/>
    <w:r w:rsidRPr="00F80440">
      <w:rPr>
        <w:color w:val="1F4E79" w:themeColor="accent1" w:themeShade="80"/>
        <w:sz w:val="20"/>
        <w:szCs w:val="20"/>
      </w:rPr>
      <w:t>.: 27-3816330217/0100</w:t>
    </w:r>
    <w:r w:rsidRPr="00F80440">
      <w:rPr>
        <w:b/>
        <w:color w:val="1F4E79" w:themeColor="accent1" w:themeShade="80"/>
        <w:sz w:val="20"/>
        <w:szCs w:val="20"/>
      </w:rPr>
      <w:t xml:space="preserve">                IČ: 71005056</w:t>
    </w:r>
  </w:p>
  <w:p w14:paraId="2994EB3E" w14:textId="77777777" w:rsidR="00F80440" w:rsidRPr="00F80440" w:rsidRDefault="00F80440" w:rsidP="00F80440">
    <w:pPr>
      <w:pStyle w:val="Zhlav"/>
      <w:rPr>
        <w:color w:val="1F4E79" w:themeColor="accent1" w:themeShade="80"/>
      </w:rPr>
    </w:pPr>
  </w:p>
  <w:p w14:paraId="51116158" w14:textId="77777777" w:rsidR="00F80440" w:rsidRDefault="00F80440">
    <w:pPr>
      <w:pStyle w:val="Zpa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39B20" w14:textId="77777777" w:rsidR="00951D5D" w:rsidRDefault="00951D5D" w:rsidP="00015486">
      <w:pPr>
        <w:spacing w:after="0" w:line="240" w:lineRule="auto"/>
      </w:pPr>
      <w:r>
        <w:separator/>
      </w:r>
    </w:p>
  </w:footnote>
  <w:footnote w:type="continuationSeparator" w:id="0">
    <w:p w14:paraId="0CFE585B" w14:textId="77777777" w:rsidR="00951D5D" w:rsidRDefault="00951D5D" w:rsidP="0001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074B" w14:textId="77777777" w:rsidR="00F80440" w:rsidRDefault="00F80440" w:rsidP="00015486">
    <w:pPr>
      <w:pStyle w:val="Zhlav"/>
      <w:rPr>
        <w:b/>
        <w:color w:val="1F3864" w:themeColor="accent5" w:themeShade="8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D9CFBF2" wp14:editId="7539E2F3">
          <wp:simplePos x="0" y="0"/>
          <wp:positionH relativeFrom="margin">
            <wp:align>left</wp:align>
          </wp:positionH>
          <wp:positionV relativeFrom="paragraph">
            <wp:posOffset>-106045</wp:posOffset>
          </wp:positionV>
          <wp:extent cx="771525" cy="1097157"/>
          <wp:effectExtent l="0" t="0" r="0" b="8255"/>
          <wp:wrapTight wrapText="bothSides">
            <wp:wrapPolygon edited="0">
              <wp:start x="3733" y="0"/>
              <wp:lineTo x="0" y="5628"/>
              <wp:lineTo x="0" y="21387"/>
              <wp:lineTo x="20800" y="21387"/>
              <wp:lineTo x="20800" y="2627"/>
              <wp:lineTo x="6400" y="0"/>
              <wp:lineTo x="3733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Š MŠ Spytihněv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1097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1F3864" w:themeColor="accent5" w:themeShade="80"/>
      </w:rPr>
      <w:t xml:space="preserve">                     </w:t>
    </w:r>
  </w:p>
  <w:p w14:paraId="7439BAA9" w14:textId="77777777" w:rsidR="00015486" w:rsidRPr="00F11DF4" w:rsidRDefault="00F80440" w:rsidP="00015486">
    <w:pPr>
      <w:pStyle w:val="Zhlav"/>
      <w:rPr>
        <w:b/>
        <w:color w:val="1F3864" w:themeColor="accent5" w:themeShade="80"/>
      </w:rPr>
    </w:pPr>
    <w:r>
      <w:rPr>
        <w:b/>
        <w:color w:val="1F3864" w:themeColor="accent5" w:themeShade="80"/>
      </w:rPr>
      <w:t xml:space="preserve">             </w:t>
    </w:r>
    <w:r w:rsidR="00015486" w:rsidRPr="00015486">
      <w:rPr>
        <w:b/>
        <w:color w:val="1F3864" w:themeColor="accent5" w:themeShade="80"/>
      </w:rPr>
      <w:t>Základní škola a Mateřská škola Spytihněv, okres Zlín, příspěvková organizace</w:t>
    </w:r>
  </w:p>
  <w:p w14:paraId="65BACD51" w14:textId="77777777" w:rsidR="00015486" w:rsidRDefault="00015486" w:rsidP="00015486">
    <w:pPr>
      <w:pStyle w:val="Zhlav"/>
      <w:rPr>
        <w:b/>
        <w:color w:val="1F3864" w:themeColor="accent5" w:themeShade="80"/>
        <w:sz w:val="20"/>
        <w:szCs w:val="20"/>
      </w:rPr>
    </w:pPr>
    <w:r w:rsidRPr="00F11DF4">
      <w:rPr>
        <w:color w:val="1F3864" w:themeColor="accent5" w:themeShade="80"/>
      </w:rPr>
      <w:tab/>
      <w:t xml:space="preserve">                 </w:t>
    </w:r>
    <w:r>
      <w:rPr>
        <w:color w:val="1F3864" w:themeColor="accent5" w:themeShade="80"/>
      </w:rPr>
      <w:t xml:space="preserve">   </w:t>
    </w:r>
    <w:r w:rsidRPr="00F11DF4">
      <w:rPr>
        <w:b/>
        <w:color w:val="1F3864" w:themeColor="accent5" w:themeShade="80"/>
        <w:sz w:val="20"/>
        <w:szCs w:val="20"/>
      </w:rPr>
      <w:t>Spytihněv 216, 763 64 Spytihněv</w:t>
    </w:r>
    <w:r>
      <w:rPr>
        <w:b/>
        <w:color w:val="1F3864" w:themeColor="accent5" w:themeShade="80"/>
        <w:sz w:val="20"/>
        <w:szCs w:val="20"/>
      </w:rPr>
      <w:t xml:space="preserve">    </w:t>
    </w:r>
  </w:p>
  <w:p w14:paraId="4A639A3B" w14:textId="77777777" w:rsidR="00015486" w:rsidRDefault="00015486">
    <w:pPr>
      <w:pStyle w:val="Zhlav"/>
    </w:pPr>
    <w:r>
      <w:rPr>
        <w:b/>
        <w:color w:val="1F3864" w:themeColor="accent5" w:themeShade="80"/>
        <w:sz w:val="20"/>
        <w:szCs w:val="20"/>
      </w:rPr>
      <w:tab/>
    </w:r>
  </w:p>
  <w:p w14:paraId="6A20A24C" w14:textId="77777777" w:rsidR="00015486" w:rsidRDefault="000154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2.6pt;visibility:visible;mso-wrap-style:square" o:bullet="t">
        <v:imagedata r:id="rId1" o:title=""/>
      </v:shape>
    </w:pict>
  </w:numPicBullet>
  <w:abstractNum w:abstractNumId="0" w15:restartNumberingAfterBreak="0">
    <w:nsid w:val="2E826D5D"/>
    <w:multiLevelType w:val="hybridMultilevel"/>
    <w:tmpl w:val="64A81F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3896"/>
    <w:multiLevelType w:val="hybridMultilevel"/>
    <w:tmpl w:val="4EB600CC"/>
    <w:lvl w:ilvl="0" w:tplc="39E20912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40EB3"/>
    <w:multiLevelType w:val="hybridMultilevel"/>
    <w:tmpl w:val="21A88AE8"/>
    <w:lvl w:ilvl="0" w:tplc="7C6C97E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04CA1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78E240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CEE72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ACC24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F101D7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5AE2F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50E5E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EAC273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4D5217C7"/>
    <w:multiLevelType w:val="hybridMultilevel"/>
    <w:tmpl w:val="F5A2F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821AE"/>
    <w:multiLevelType w:val="hybridMultilevel"/>
    <w:tmpl w:val="A2B2F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84340"/>
    <w:multiLevelType w:val="hybridMultilevel"/>
    <w:tmpl w:val="4C329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86"/>
    <w:rsid w:val="00015486"/>
    <w:rsid w:val="00080A7A"/>
    <w:rsid w:val="000A5F55"/>
    <w:rsid w:val="001126AC"/>
    <w:rsid w:val="00207F8F"/>
    <w:rsid w:val="002152F7"/>
    <w:rsid w:val="002C66D0"/>
    <w:rsid w:val="00330198"/>
    <w:rsid w:val="003D7A69"/>
    <w:rsid w:val="004A30A6"/>
    <w:rsid w:val="00581DA8"/>
    <w:rsid w:val="0069548E"/>
    <w:rsid w:val="007F561C"/>
    <w:rsid w:val="007F62B0"/>
    <w:rsid w:val="00830833"/>
    <w:rsid w:val="00891E97"/>
    <w:rsid w:val="008A3AAD"/>
    <w:rsid w:val="008B1E0C"/>
    <w:rsid w:val="008C0313"/>
    <w:rsid w:val="009323FC"/>
    <w:rsid w:val="00951D5D"/>
    <w:rsid w:val="00996E1B"/>
    <w:rsid w:val="00BB0406"/>
    <w:rsid w:val="00CF6838"/>
    <w:rsid w:val="00D1210F"/>
    <w:rsid w:val="00D1384F"/>
    <w:rsid w:val="00DD636A"/>
    <w:rsid w:val="00DE3511"/>
    <w:rsid w:val="00E95544"/>
    <w:rsid w:val="00F80440"/>
    <w:rsid w:val="00F876B6"/>
    <w:rsid w:val="00FC2E9B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B9A32"/>
  <w15:chartTrackingRefBased/>
  <w15:docId w15:val="{B8E98237-01CF-449F-A25B-4991B21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76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548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15486"/>
  </w:style>
  <w:style w:type="paragraph" w:styleId="Zpat">
    <w:name w:val="footer"/>
    <w:basedOn w:val="Normln"/>
    <w:link w:val="ZpatChar"/>
    <w:uiPriority w:val="99"/>
    <w:unhideWhenUsed/>
    <w:rsid w:val="0001548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15486"/>
  </w:style>
  <w:style w:type="paragraph" w:styleId="Odstavecseseznamem">
    <w:name w:val="List Paragraph"/>
    <w:basedOn w:val="Normln"/>
    <w:uiPriority w:val="34"/>
    <w:qFormat/>
    <w:rsid w:val="008308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1236057462438755016msoheader">
    <w:name w:val="m_1236057462438755016msoheader"/>
    <w:basedOn w:val="Normln"/>
    <w:rsid w:val="00FC2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1236057462438755016msoplaintext">
    <w:name w:val="m_1236057462438755016msoplaintext"/>
    <w:basedOn w:val="Normln"/>
    <w:rsid w:val="00FC2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2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28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4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DE8CBE2561D41A9F6B31AB328CAA2" ma:contentTypeVersion="9" ma:contentTypeDescription="Vytvoří nový dokument" ma:contentTypeScope="" ma:versionID="2f65a7f0a36c331c1a56c87c421aa1c5">
  <xsd:schema xmlns:xsd="http://www.w3.org/2001/XMLSchema" xmlns:xs="http://www.w3.org/2001/XMLSchema" xmlns:p="http://schemas.microsoft.com/office/2006/metadata/properties" xmlns:ns3="979f9edd-accd-48d1-a2fb-c7057530cc70" targetNamespace="http://schemas.microsoft.com/office/2006/metadata/properties" ma:root="true" ma:fieldsID="cb2b21c54adac6e4921f071930f45f68" ns3:_="">
    <xsd:import namespace="979f9edd-accd-48d1-a2fb-c7057530cc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9edd-accd-48d1-a2fb-c7057530c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51593-D82A-40F1-82AF-C1A72FD58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9edd-accd-48d1-a2fb-c7057530c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68338B-F2C5-4791-AD44-91CDF84B0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44189-1F57-4DA1-B1C4-5C1E9227833F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979f9edd-accd-48d1-a2fb-c7057530cc70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Klímová</dc:creator>
  <cp:keywords/>
  <dc:description/>
  <cp:lastModifiedBy>Kuchařová Vladimíra</cp:lastModifiedBy>
  <cp:revision>2</cp:revision>
  <cp:lastPrinted>2023-05-22T12:53:00Z</cp:lastPrinted>
  <dcterms:created xsi:type="dcterms:W3CDTF">2023-05-22T12:56:00Z</dcterms:created>
  <dcterms:modified xsi:type="dcterms:W3CDTF">2023-05-22T12:56:00Z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0x010100173DE8CBE2561D41A9F6B31AB328CAA2</vt:lpwstr>
  </property>
</Properties>
</file>